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6BC" w:rsidRDefault="003F6749">
      <w:pPr>
        <w:pStyle w:val="normal0"/>
        <w:jc w:val="center"/>
      </w:pPr>
      <w:bookmarkStart w:id="0" w:name="_GoBack"/>
      <w:bookmarkEnd w:id="0"/>
      <w:r>
        <w:rPr>
          <w:b/>
        </w:rPr>
        <w:t>NC-AATF CONCOURS PÉDAGOGIQUE</w:t>
      </w:r>
    </w:p>
    <w:p w:rsidR="00E846BC" w:rsidRDefault="00E846BC">
      <w:pPr>
        <w:pStyle w:val="normal0"/>
        <w:jc w:val="center"/>
      </w:pPr>
    </w:p>
    <w:p w:rsidR="00E846BC" w:rsidRDefault="003F6749">
      <w:pPr>
        <w:pStyle w:val="normal0"/>
      </w:pPr>
      <w:r>
        <w:t xml:space="preserve">The North Carolina chapter of AATF invites all members to participate in the </w:t>
      </w:r>
      <w:proofErr w:type="spellStart"/>
      <w:r>
        <w:t>Concours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each year by sharing their favorite and most successful lesson plan. Lesson plans may be submitted individually or by a team of teachers. Lesson plans should </w:t>
      </w:r>
      <w:r>
        <w:t>meet the following criteria:</w:t>
      </w:r>
    </w:p>
    <w:p w:rsidR="00E846BC" w:rsidRDefault="00E846BC">
      <w:pPr>
        <w:pStyle w:val="normal0"/>
      </w:pPr>
    </w:p>
    <w:p w:rsidR="00E846BC" w:rsidRDefault="003F6749">
      <w:pPr>
        <w:pStyle w:val="normal0"/>
      </w:pPr>
      <w:r>
        <w:t>* The lesson plan should be 20-30 minutes long.</w:t>
      </w:r>
    </w:p>
    <w:p w:rsidR="00E846BC" w:rsidRDefault="003F6749">
      <w:pPr>
        <w:pStyle w:val="normal0"/>
      </w:pPr>
      <w:r>
        <w:t>* The lesson plan may feature language, literature, or culture.</w:t>
      </w:r>
    </w:p>
    <w:p w:rsidR="00E846BC" w:rsidRDefault="003F6749">
      <w:pPr>
        <w:pStyle w:val="normal0"/>
      </w:pPr>
      <w:r>
        <w:t>* The focus of the lesson plan may be on content or approach, or both.</w:t>
      </w:r>
    </w:p>
    <w:p w:rsidR="00E846BC" w:rsidRDefault="003F6749">
      <w:pPr>
        <w:pStyle w:val="normal0"/>
      </w:pPr>
      <w:r>
        <w:t>* The lesson plan should include a statemen</w:t>
      </w:r>
      <w:r>
        <w:t>t of goals and a brief rationale for the approach.</w:t>
      </w:r>
    </w:p>
    <w:p w:rsidR="00E846BC" w:rsidRDefault="00E846BC">
      <w:pPr>
        <w:pStyle w:val="normal0"/>
      </w:pPr>
    </w:p>
    <w:p w:rsidR="00E846BC" w:rsidRDefault="003F6749">
      <w:pPr>
        <w:pStyle w:val="normal0"/>
      </w:pPr>
      <w:proofErr w:type="gramStart"/>
      <w:r>
        <w:t>Two entries will be selected on the basis of their interest, their imaginative qualities, and their potential as a model for use by other teachers</w:t>
      </w:r>
      <w:proofErr w:type="gramEnd"/>
      <w:r>
        <w:t xml:space="preserve">. The two winning entries will be announced at the spring </w:t>
      </w:r>
      <w:r>
        <w:t>meeting of NC-AATF and will be published in the NC-AATF Bulletin.</w:t>
      </w:r>
    </w:p>
    <w:p w:rsidR="00E846BC" w:rsidRDefault="00E846BC">
      <w:pPr>
        <w:pStyle w:val="normal0"/>
      </w:pPr>
    </w:p>
    <w:p w:rsidR="00E846BC" w:rsidRDefault="003F6749">
      <w:pPr>
        <w:pStyle w:val="normal0"/>
      </w:pPr>
      <w:r>
        <w:t xml:space="preserve">Each recipient will receive a certificate and a cash award. In addition, the recipients of the </w:t>
      </w:r>
      <w:proofErr w:type="spellStart"/>
      <w:r>
        <w:t>Concours</w:t>
      </w:r>
      <w:proofErr w:type="spellEnd"/>
      <w:r>
        <w:t xml:space="preserve"> </w:t>
      </w:r>
      <w:proofErr w:type="spellStart"/>
      <w:r>
        <w:t>Pédagogique</w:t>
      </w:r>
      <w:proofErr w:type="spellEnd"/>
      <w:r>
        <w:t xml:space="preserve"> Award will be asked to present their model lessons at upcoming AATF meeti</w:t>
      </w:r>
      <w:r>
        <w:t>ngs.</w:t>
      </w:r>
    </w:p>
    <w:p w:rsidR="00E846BC" w:rsidRDefault="00E846BC">
      <w:pPr>
        <w:pStyle w:val="normal0"/>
      </w:pPr>
    </w:p>
    <w:p w:rsidR="00E846BC" w:rsidRDefault="003F6749">
      <w:pPr>
        <w:pStyle w:val="normal0"/>
      </w:pPr>
      <w:r>
        <w:t>The Executive Board invites members of NC-AATF to celebrate their success as teachers and to share their expertise by sending their favorite lesson plans by March 1 each year to</w:t>
      </w:r>
    </w:p>
    <w:p w:rsidR="00E846BC" w:rsidRDefault="00E846BC">
      <w:pPr>
        <w:pStyle w:val="normal0"/>
      </w:pPr>
    </w:p>
    <w:p w:rsidR="00E846BC" w:rsidRDefault="003F6749">
      <w:pPr>
        <w:pStyle w:val="normal0"/>
      </w:pPr>
      <w:r>
        <w:t>ncfrenchteachers@gmail.com</w:t>
      </w:r>
    </w:p>
    <w:sectPr w:rsidR="00E846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846BC"/>
    <w:rsid w:val="003F6749"/>
    <w:rsid w:val="00E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Pédagogique.docx</dc:title>
  <cp:lastModifiedBy>Franca Gilbert</cp:lastModifiedBy>
  <cp:revision>2</cp:revision>
  <dcterms:created xsi:type="dcterms:W3CDTF">2015-01-06T20:58:00Z</dcterms:created>
  <dcterms:modified xsi:type="dcterms:W3CDTF">2015-01-06T20:58:00Z</dcterms:modified>
</cp:coreProperties>
</file>